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E16D95" w:rsidRDefault="006C78F7">
      <w:pPr>
        <w:rPr>
          <w:u w:val="single"/>
        </w:rPr>
      </w:pPr>
      <w:r w:rsidRPr="00E16D95">
        <w:rPr>
          <w:u w:val="single"/>
        </w:rPr>
        <w:t>Домашнее задание 4 класс</w:t>
      </w:r>
      <w:proofErr w:type="gramStart"/>
      <w:r w:rsidRPr="00E16D95">
        <w:rPr>
          <w:u w:val="single"/>
        </w:rPr>
        <w:t xml:space="preserve"> Б</w:t>
      </w:r>
      <w:proofErr w:type="gramEnd"/>
      <w:r w:rsidR="00E16D95">
        <w:rPr>
          <w:u w:val="single"/>
        </w:rPr>
        <w:t xml:space="preserve"> </w:t>
      </w:r>
    </w:p>
    <w:p w:rsidR="006C78F7" w:rsidRDefault="006C78F7">
      <w:r w:rsidRPr="00E16D95">
        <w:rPr>
          <w:u w:val="single"/>
        </w:rPr>
        <w:t>Русский язык</w:t>
      </w:r>
      <w:r>
        <w:t xml:space="preserve"> –  14.02.19 учебник упр. 27 ,выучить правило стр. 33</w:t>
      </w:r>
    </w:p>
    <w:p w:rsidR="006C78F7" w:rsidRDefault="006C78F7">
      <w:r>
        <w:t xml:space="preserve">                              15.02.19 учебник упр. 31, рассмотреть таблицу на стр. 38</w:t>
      </w:r>
    </w:p>
    <w:p w:rsidR="006C78F7" w:rsidRDefault="006C78F7">
      <w:r>
        <w:t xml:space="preserve">                              18.02.19 </w:t>
      </w:r>
      <w:r w:rsidR="00426553">
        <w:t>учебник упр. 36, выучить правило на стр. 42</w:t>
      </w:r>
    </w:p>
    <w:p w:rsidR="00E16D95" w:rsidRDefault="006C78F7">
      <w:r>
        <w:t xml:space="preserve">                              19.02.19</w:t>
      </w:r>
      <w:r w:rsidR="00426553">
        <w:t>,</w:t>
      </w:r>
      <w:r w:rsidR="00E16D95">
        <w:t>20.02.19 выполнить следующие 2 варианта ВПР</w:t>
      </w:r>
    </w:p>
    <w:p w:rsidR="006C78F7" w:rsidRDefault="00E16D95">
      <w:r w:rsidRPr="00E16D95">
        <w:rPr>
          <w:u w:val="single"/>
        </w:rPr>
        <w:t xml:space="preserve"> </w:t>
      </w:r>
      <w:r w:rsidR="006C78F7" w:rsidRPr="00E16D95">
        <w:rPr>
          <w:u w:val="single"/>
        </w:rPr>
        <w:t>Математика</w:t>
      </w:r>
      <w:r w:rsidR="006C78F7">
        <w:t xml:space="preserve"> – </w:t>
      </w:r>
      <w:r w:rsidR="00426553">
        <w:t>14.02.19 Учебник № 58,60</w:t>
      </w:r>
    </w:p>
    <w:p w:rsidR="00426553" w:rsidRDefault="00426553">
      <w:r>
        <w:t xml:space="preserve">                           18.02.19 Учебник № 62,67</w:t>
      </w:r>
    </w:p>
    <w:p w:rsidR="00426553" w:rsidRDefault="00426553">
      <w:r>
        <w:t xml:space="preserve">                            19.02.20 Учебник № 71,76</w:t>
      </w:r>
    </w:p>
    <w:p w:rsidR="00426553" w:rsidRDefault="00426553">
      <w:r>
        <w:t xml:space="preserve">                            20.02.20 выполнить следующие 2 варианта ВПР</w:t>
      </w:r>
    </w:p>
    <w:p w:rsidR="006C78F7" w:rsidRDefault="006C78F7">
      <w:r w:rsidRPr="00E16D95">
        <w:rPr>
          <w:u w:val="single"/>
        </w:rPr>
        <w:t>Окружающий мир</w:t>
      </w:r>
      <w:r>
        <w:t xml:space="preserve"> – </w:t>
      </w:r>
      <w:r w:rsidR="00426553">
        <w:t xml:space="preserve"> 14.02.19 Учебник стр. 38 </w:t>
      </w:r>
      <w:r w:rsidR="00E16D95">
        <w:t>–</w:t>
      </w:r>
      <w:r w:rsidR="00426553">
        <w:t xml:space="preserve"> 40</w:t>
      </w:r>
      <w:r w:rsidR="00E16D95">
        <w:t xml:space="preserve"> прочитать, ответить на вопрос</w:t>
      </w:r>
    </w:p>
    <w:p w:rsidR="00426553" w:rsidRDefault="00426553">
      <w:r>
        <w:t xml:space="preserve">                                        20.02.19</w:t>
      </w:r>
      <w:r w:rsidR="00E16D95">
        <w:t xml:space="preserve"> Учебник стр. 41,42 ответить на вопросы письменно; выполнить               следующие 2 варианта ВПР</w:t>
      </w:r>
    </w:p>
    <w:p w:rsidR="006C78F7" w:rsidRDefault="006C78F7">
      <w:r w:rsidRPr="00E16D95">
        <w:rPr>
          <w:u w:val="single"/>
        </w:rPr>
        <w:t>Литературное чтение</w:t>
      </w:r>
      <w:r>
        <w:t xml:space="preserve"> - </w:t>
      </w:r>
      <w:r w:rsidR="00E16D95">
        <w:t xml:space="preserve"> дочитать сказку А.Погорельского « Чёрная курица, или подземные жители»</w:t>
      </w:r>
    </w:p>
    <w:sectPr w:rsidR="006C78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C78F7"/>
    <w:rsid w:val="00426553"/>
    <w:rsid w:val="006C78F7"/>
    <w:rsid w:val="00E16D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131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kab17</dc:creator>
  <cp:keywords/>
  <dc:description/>
  <cp:lastModifiedBy>kab17</cp:lastModifiedBy>
  <cp:revision>2</cp:revision>
  <dcterms:created xsi:type="dcterms:W3CDTF">2019-02-14T04:51:00Z</dcterms:created>
  <dcterms:modified xsi:type="dcterms:W3CDTF">2019-02-14T05:16:00Z</dcterms:modified>
</cp:coreProperties>
</file>